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9A5D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9A5DB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A5D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9A5DBA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9A5D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9A5DB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A5D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9A5DBA" w:rsidRDefault="009A5DB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 xml:space="preserve">Yemekhane </w:t>
            </w:r>
            <w:r w:rsidRPr="009A5DBA">
              <w:rPr>
                <w:rFonts w:ascii="Cambria" w:hAnsi="Cambria" w:cstheme="minorHAnsi"/>
                <w:sz w:val="20"/>
                <w:szCs w:val="20"/>
              </w:rPr>
              <w:t>Servis Görevlisi</w:t>
            </w:r>
          </w:p>
        </w:tc>
      </w:tr>
      <w:tr w:rsidR="00176CEC" w:rsidRPr="009A5D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9A5DBA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A5D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9A5DBA" w:rsidRDefault="009A5DB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Şube Müdürü-Daire Başkanı</w:t>
            </w:r>
          </w:p>
        </w:tc>
      </w:tr>
      <w:tr w:rsidR="00D3516A" w:rsidRPr="009A5D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9A5DBA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A5D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9A5DBA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9A5DBA" w:rsidRDefault="009A5DBA" w:rsidP="009A5DBA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Unvanının gerektirdiği yetkiler çerçevesinde</w:t>
            </w:r>
            <w:r w:rsidRPr="009A5DBA">
              <w:rPr>
                <w:rFonts w:ascii="Cambria" w:hAnsi="Cambria"/>
              </w:rPr>
              <w:t xml:space="preserve"> </w:t>
            </w:r>
            <w:r w:rsidRPr="009A5DBA">
              <w:rPr>
                <w:rFonts w:ascii="Cambria" w:hAnsi="Cambria"/>
                <w:sz w:val="20"/>
                <w:szCs w:val="20"/>
              </w:rPr>
              <w:t>gerekli tüm faaliyetlerinin etkenlik, verimlilik ilkelerine ve görevi kapsamındaki mevzuata uygun olarak yürütülmesi amacıyla bulunduğu birimin görevlerini yapmak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9A5DBA" w:rsidRPr="009A5DBA" w:rsidRDefault="009A5DBA" w:rsidP="009A5DBA">
            <w:pPr>
              <w:pStyle w:val="ListeParagraf"/>
              <w:numPr>
                <w:ilvl w:val="0"/>
                <w:numId w:val="18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Yemek öncesi ve sonrası yemekhane ve yemek masalarını servise hazırlamak</w:t>
            </w:r>
            <w:r w:rsidRPr="009A5DB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A5DBA" w:rsidRPr="009A5DBA" w:rsidRDefault="009A5DBA" w:rsidP="009A5DBA">
            <w:pPr>
              <w:pStyle w:val="ListeParagraf"/>
              <w:numPr>
                <w:ilvl w:val="0"/>
                <w:numId w:val="18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Yemekhanenin ve yemek servisinde kullanılan gereçlerin temizliğini yapmak</w:t>
            </w:r>
            <w:r w:rsidRPr="009A5DB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A5DBA" w:rsidRPr="009A5DBA" w:rsidRDefault="009A5DBA" w:rsidP="009A5DBA">
            <w:pPr>
              <w:pStyle w:val="ListeParagraf"/>
              <w:numPr>
                <w:ilvl w:val="0"/>
                <w:numId w:val="18"/>
              </w:numPr>
              <w:spacing w:after="0" w:line="23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9A5DBA">
              <w:rPr>
                <w:rFonts w:ascii="Cambria" w:hAnsi="Cambria"/>
                <w:sz w:val="20"/>
                <w:szCs w:val="20"/>
              </w:rPr>
              <w:t>Kendine verilen görevlerin tam ve zamanında yapılmasında, iyi ve doğru olarak yürütülmesinde amirlerine karşı sorumlu olmak</w:t>
            </w:r>
            <w:r w:rsidRPr="009A5DBA">
              <w:rPr>
                <w:rFonts w:ascii="Cambria" w:hAnsi="Cambria"/>
                <w:sz w:val="20"/>
                <w:szCs w:val="20"/>
              </w:rPr>
              <w:t>,</w:t>
            </w:r>
          </w:p>
          <w:p w:rsidR="009A5DBA" w:rsidRPr="009A5DBA" w:rsidRDefault="009A5DBA" w:rsidP="009A5DBA">
            <w:pPr>
              <w:pStyle w:val="ListeParagraf"/>
              <w:numPr>
                <w:ilvl w:val="0"/>
                <w:numId w:val="18"/>
              </w:numPr>
              <w:spacing w:after="0" w:line="23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9A5DBA">
              <w:rPr>
                <w:rFonts w:ascii="Cambria" w:hAnsi="Cambria"/>
                <w:sz w:val="20"/>
                <w:szCs w:val="20"/>
              </w:rPr>
              <w:t>Yemekhane hizmetinde birlikte çalıştığı arkadaşlarıyla uyum içinde çalışmak</w:t>
            </w:r>
            <w:r w:rsidRPr="009A5DBA">
              <w:rPr>
                <w:rFonts w:ascii="Cambria" w:hAnsi="Cambria"/>
                <w:sz w:val="20"/>
                <w:szCs w:val="20"/>
              </w:rPr>
              <w:t>,</w:t>
            </w:r>
          </w:p>
          <w:p w:rsidR="009A5DBA" w:rsidRPr="009A5DBA" w:rsidRDefault="009A5DBA" w:rsidP="009A5DBA">
            <w:pPr>
              <w:pStyle w:val="ListeParagraf"/>
              <w:numPr>
                <w:ilvl w:val="0"/>
                <w:numId w:val="18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A5DBA">
              <w:rPr>
                <w:rFonts w:ascii="Cambria" w:hAnsi="Cambria"/>
                <w:sz w:val="20"/>
                <w:szCs w:val="20"/>
              </w:rPr>
              <w:t xml:space="preserve">Kendisine teslim edilen gereçleri itinalı ve dikkatli bir şekilde kullanmak, </w:t>
            </w:r>
          </w:p>
          <w:p w:rsidR="00280ABC" w:rsidRPr="009A5DBA" w:rsidRDefault="009A5DBA" w:rsidP="009A5DBA">
            <w:pPr>
              <w:pStyle w:val="ListeParagraf"/>
              <w:numPr>
                <w:ilvl w:val="0"/>
                <w:numId w:val="18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Amiri tarafından verilecek diğer görevleri yapmak</w:t>
            </w:r>
            <w:r w:rsidRPr="009A5DB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9A5DBA" w:rsidRPr="009A5DBA" w:rsidRDefault="009A5DBA" w:rsidP="009A5DBA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657 sayılı Devlet Memurları Kanunu, ilgili yönetmelikler ve tebliğler</w:t>
            </w:r>
          </w:p>
          <w:p w:rsidR="009A5DBA" w:rsidRPr="009A5DBA" w:rsidRDefault="009A5DBA" w:rsidP="009A5DBA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2547 Sayılı Yüksek Öğretim Kanunu,  ilgili yönetmelikler ve tebliğler</w:t>
            </w:r>
          </w:p>
          <w:p w:rsidR="00633839" w:rsidRPr="009A5DBA" w:rsidRDefault="009A5DBA" w:rsidP="009A5DBA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124 Kanun Hükmünde Kararname,  ilgili yönetmelikler ve tebliğler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  <w:bookmarkEnd w:id="0"/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F72" w:rsidRDefault="00B03F72">
      <w:pPr>
        <w:spacing w:after="0" w:line="240" w:lineRule="auto"/>
      </w:pPr>
      <w:r>
        <w:separator/>
      </w:r>
    </w:p>
  </w:endnote>
  <w:endnote w:type="continuationSeparator" w:id="0">
    <w:p w:rsidR="00B03F72" w:rsidRDefault="00B0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A5DB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A5DB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F72" w:rsidRDefault="00B03F72">
      <w:pPr>
        <w:spacing w:after="0" w:line="240" w:lineRule="auto"/>
      </w:pPr>
      <w:r>
        <w:separator/>
      </w:r>
    </w:p>
  </w:footnote>
  <w:footnote w:type="continuationSeparator" w:id="0">
    <w:p w:rsidR="00B03F72" w:rsidRDefault="00B0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03F7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3102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12</cp:revision>
  <cp:lastPrinted>2021-06-19T08:40:00Z</cp:lastPrinted>
  <dcterms:created xsi:type="dcterms:W3CDTF">2021-11-06T22:05:00Z</dcterms:created>
  <dcterms:modified xsi:type="dcterms:W3CDTF">2021-11-11T07:17:00Z</dcterms:modified>
</cp:coreProperties>
</file>